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AE634" w14:textId="77777777" w:rsidR="00DB6389" w:rsidRDefault="00DB6389" w:rsidP="00DB6389">
      <w:pPr>
        <w:shd w:val="clear" w:color="auto" w:fill="FFFFFF"/>
        <w:ind w:left="414" w:firstLine="720"/>
        <w:jc w:val="both"/>
        <w:rPr>
          <w:rFonts w:ascii="Source Serif Pro Light" w:eastAsia="Calibri" w:hAnsi="Source Serif Pro Light" w:cs="Calibri"/>
          <w:sz w:val="36"/>
          <w:szCs w:val="36"/>
        </w:rPr>
      </w:pPr>
    </w:p>
    <w:p w14:paraId="01EE17D6" w14:textId="77777777" w:rsidR="00DB6389" w:rsidRPr="00C37140" w:rsidRDefault="00DB6389" w:rsidP="00DB6389">
      <w:pPr>
        <w:shd w:val="clear" w:color="auto" w:fill="FFFFFF"/>
        <w:ind w:left="414" w:firstLine="720"/>
        <w:jc w:val="both"/>
        <w:rPr>
          <w:rFonts w:ascii="Source Serif Pro Light" w:eastAsia="Calibri" w:hAnsi="Source Serif Pro Light" w:cs="Calibri"/>
          <w:sz w:val="36"/>
          <w:szCs w:val="36"/>
        </w:rPr>
      </w:pPr>
      <w:r w:rsidRPr="00C37140">
        <w:rPr>
          <w:rFonts w:ascii="Source Serif Pro Light" w:eastAsia="Calibri" w:hAnsi="Source Serif Pro Light" w:cs="Calibri"/>
          <w:sz w:val="36"/>
          <w:szCs w:val="36"/>
        </w:rPr>
        <w:t>Titolo anche lungo</w:t>
      </w:r>
    </w:p>
    <w:p w14:paraId="26151009" w14:textId="77777777" w:rsidR="00DB6389" w:rsidRPr="00C37140" w:rsidRDefault="00DB6389" w:rsidP="00DB6389">
      <w:pPr>
        <w:shd w:val="clear" w:color="auto" w:fill="FFFFFF"/>
        <w:ind w:left="1134"/>
        <w:jc w:val="both"/>
        <w:rPr>
          <w:rFonts w:ascii="Source Sans Pro" w:eastAsia="Calibri" w:hAnsi="Source Sans Pro" w:cs="Calibri"/>
        </w:rPr>
      </w:pPr>
      <w:r w:rsidRPr="00C37140">
        <w:rPr>
          <w:rFonts w:ascii="Source Sans Pro" w:eastAsia="Calibri" w:hAnsi="Source Sans Pro" w:cs="Calibri"/>
        </w:rPr>
        <w:t>Sottotitolo di lunghezza variabile</w:t>
      </w:r>
    </w:p>
    <w:p w14:paraId="1114F1F5" w14:textId="77777777" w:rsidR="00DB6389" w:rsidRPr="00C37140" w:rsidRDefault="00DB6389" w:rsidP="00DB6389">
      <w:pPr>
        <w:shd w:val="clear" w:color="auto" w:fill="FFFFFF"/>
        <w:ind w:left="1134"/>
        <w:jc w:val="both"/>
        <w:rPr>
          <w:rFonts w:ascii="Source Sans Pro" w:eastAsia="Calibri" w:hAnsi="Source Sans Pro" w:cs="Calibri"/>
          <w:lang w:val="it-IT"/>
        </w:rPr>
      </w:pPr>
      <w:proofErr w:type="spellStart"/>
      <w:proofErr w:type="gramStart"/>
      <w:r w:rsidRPr="00C37140">
        <w:rPr>
          <w:rFonts w:ascii="Source Sans Pro" w:eastAsia="Calibri" w:hAnsi="Source Sans Pro" w:cs="Calibri"/>
        </w:rPr>
        <w:t>gg.mm.aaaa</w:t>
      </w:r>
      <w:proofErr w:type="spellEnd"/>
      <w:proofErr w:type="gramEnd"/>
    </w:p>
    <w:p w14:paraId="6B92EF76" w14:textId="77777777" w:rsidR="00DB6389" w:rsidRPr="00C62759" w:rsidRDefault="00DB6389" w:rsidP="00DB6389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it-IT"/>
        </w:rPr>
      </w:pPr>
    </w:p>
    <w:p w14:paraId="7EF96931" w14:textId="77777777" w:rsidR="00DB6389" w:rsidRPr="00C62759" w:rsidRDefault="00DB6389" w:rsidP="00DB6389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it-IT"/>
        </w:rPr>
      </w:pPr>
    </w:p>
    <w:p w14:paraId="41456939" w14:textId="77777777" w:rsidR="00DB6389" w:rsidRPr="00C37140" w:rsidRDefault="00DB6389" w:rsidP="00DB6389">
      <w:pPr>
        <w:shd w:val="clear" w:color="auto" w:fill="FFFFFF"/>
        <w:ind w:left="1134"/>
        <w:jc w:val="both"/>
        <w:rPr>
          <w:rFonts w:ascii="Source Sans Pro SemiBold" w:eastAsia="Calibri" w:hAnsi="Source Sans Pro SemiBold" w:cs="Calibri"/>
          <w:b/>
          <w:bCs/>
          <w:lang w:val="it-IT"/>
        </w:rPr>
      </w:pPr>
      <w:r w:rsidRPr="00C37140">
        <w:rPr>
          <w:rFonts w:ascii="Source Sans Pro SemiBold" w:eastAsia="Calibri" w:hAnsi="Source Sans Pro SemiBold" w:cs="Calibri"/>
          <w:b/>
          <w:bCs/>
          <w:lang w:val="it-IT"/>
        </w:rPr>
        <w:t>TITOLETTO PARAGRAFO</w:t>
      </w:r>
    </w:p>
    <w:p w14:paraId="1EE28341" w14:textId="77777777" w:rsidR="00DB6389" w:rsidRPr="00C62759" w:rsidRDefault="00DB6389" w:rsidP="00DB6389">
      <w:pPr>
        <w:shd w:val="clear" w:color="auto" w:fill="FFFFFF"/>
        <w:ind w:left="1134"/>
        <w:jc w:val="both"/>
        <w:rPr>
          <w:rFonts w:ascii="Source Serif Pro" w:eastAsia="Calibri" w:hAnsi="Source Serif Pro" w:cs="Calibri"/>
        </w:rPr>
      </w:pPr>
      <w:proofErr w:type="spellStart"/>
      <w:r w:rsidRPr="005778B4">
        <w:rPr>
          <w:rFonts w:ascii="Source Serif Pro" w:eastAsia="Calibri" w:hAnsi="Source Serif Pro" w:cs="Calibri"/>
        </w:rPr>
        <w:t>Lorem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ipsum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dolor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sit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amet</w:t>
      </w:r>
      <w:proofErr w:type="spellEnd"/>
      <w:r w:rsidRPr="005778B4">
        <w:rPr>
          <w:rFonts w:ascii="Source Serif Pro" w:eastAsia="Calibri" w:hAnsi="Source Serif Pro" w:cs="Calibri"/>
        </w:rPr>
        <w:t xml:space="preserve">, </w:t>
      </w:r>
      <w:proofErr w:type="spellStart"/>
      <w:r w:rsidRPr="005778B4">
        <w:rPr>
          <w:rFonts w:ascii="Source Serif Pro" w:eastAsia="Calibri" w:hAnsi="Source Serif Pro" w:cs="Calibri"/>
        </w:rPr>
        <w:t>consectetur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adipiscing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elit</w:t>
      </w:r>
      <w:proofErr w:type="spellEnd"/>
      <w:r w:rsidRPr="005778B4">
        <w:rPr>
          <w:rFonts w:ascii="Source Serif Pro" w:eastAsia="Calibri" w:hAnsi="Source Serif Pro" w:cs="Calibri"/>
        </w:rPr>
        <w:t xml:space="preserve">. Sed ut eros </w:t>
      </w:r>
      <w:proofErr w:type="spellStart"/>
      <w:r w:rsidRPr="005778B4">
        <w:rPr>
          <w:rFonts w:ascii="Source Serif Pro" w:eastAsia="Calibri" w:hAnsi="Source Serif Pro" w:cs="Calibri"/>
        </w:rPr>
        <w:t>nec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enim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efficitur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tristique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5778B4">
        <w:rPr>
          <w:rFonts w:ascii="Source Serif Pro" w:eastAsia="Calibri" w:hAnsi="Source Serif Pro" w:cs="Calibri"/>
        </w:rPr>
        <w:t>Vivamus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vulputate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porttitor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sem</w:t>
      </w:r>
      <w:proofErr w:type="spellEnd"/>
      <w:r w:rsidRPr="005778B4">
        <w:rPr>
          <w:rFonts w:ascii="Source Serif Pro" w:eastAsia="Calibri" w:hAnsi="Source Serif Pro" w:cs="Calibri"/>
        </w:rPr>
        <w:t xml:space="preserve"> tempus </w:t>
      </w:r>
      <w:proofErr w:type="spellStart"/>
      <w:r w:rsidRPr="005778B4">
        <w:rPr>
          <w:rFonts w:ascii="Source Serif Pro" w:eastAsia="Calibri" w:hAnsi="Source Serif Pro" w:cs="Calibri"/>
        </w:rPr>
        <w:t>vulputate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5778B4">
        <w:rPr>
          <w:rFonts w:ascii="Source Serif Pro" w:eastAsia="Calibri" w:hAnsi="Source Serif Pro" w:cs="Calibri"/>
        </w:rPr>
        <w:t>Aliquam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sit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amet</w:t>
      </w:r>
      <w:proofErr w:type="spellEnd"/>
      <w:r w:rsidRPr="005778B4">
        <w:rPr>
          <w:rFonts w:ascii="Source Serif Pro" w:eastAsia="Calibri" w:hAnsi="Source Serif Pro" w:cs="Calibri"/>
        </w:rPr>
        <w:t xml:space="preserve"> libero non </w:t>
      </w:r>
      <w:proofErr w:type="spellStart"/>
      <w:r w:rsidRPr="005778B4">
        <w:rPr>
          <w:rFonts w:ascii="Source Serif Pro" w:eastAsia="Calibri" w:hAnsi="Source Serif Pro" w:cs="Calibri"/>
        </w:rPr>
        <w:t>tortor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porttitor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luctus</w:t>
      </w:r>
      <w:proofErr w:type="spellEnd"/>
      <w:r w:rsidRPr="005778B4">
        <w:rPr>
          <w:rFonts w:ascii="Source Serif Pro" w:eastAsia="Calibri" w:hAnsi="Source Serif Pro" w:cs="Calibri"/>
        </w:rPr>
        <w:t xml:space="preserve"> ut </w:t>
      </w:r>
      <w:proofErr w:type="spellStart"/>
      <w:r w:rsidRPr="005778B4">
        <w:rPr>
          <w:rFonts w:ascii="Source Serif Pro" w:eastAsia="Calibri" w:hAnsi="Source Serif Pro" w:cs="Calibri"/>
        </w:rPr>
        <w:t>ut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lacus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5778B4">
        <w:rPr>
          <w:rFonts w:ascii="Source Serif Pro" w:eastAsia="Calibri" w:hAnsi="Source Serif Pro" w:cs="Calibri"/>
        </w:rPr>
        <w:t>Mauris</w:t>
      </w:r>
      <w:proofErr w:type="spellEnd"/>
      <w:r w:rsidRPr="005778B4">
        <w:rPr>
          <w:rFonts w:ascii="Source Serif Pro" w:eastAsia="Calibri" w:hAnsi="Source Serif Pro" w:cs="Calibri"/>
        </w:rPr>
        <w:t xml:space="preserve"> id </w:t>
      </w:r>
      <w:proofErr w:type="spellStart"/>
      <w:r w:rsidRPr="005778B4">
        <w:rPr>
          <w:rFonts w:ascii="Source Serif Pro" w:eastAsia="Calibri" w:hAnsi="Source Serif Pro" w:cs="Calibri"/>
        </w:rPr>
        <w:t>convallis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augue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Quisque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iaculis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sem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efficitur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Quisque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nec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mauris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sit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amet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erat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commodo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imperdiet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ut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quis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magna</w:t>
      </w:r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Pellentesque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bibendum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orci </w:t>
      </w:r>
      <w:proofErr w:type="spellStart"/>
      <w:r w:rsidRPr="00C62759">
        <w:rPr>
          <w:rFonts w:ascii="Source Serif Pro" w:eastAsia="Calibri" w:hAnsi="Source Serif Pro" w:cs="Calibri"/>
        </w:rPr>
        <w:t>nec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nisi</w:t>
      </w:r>
      <w:proofErr w:type="spellEnd"/>
      <w:r w:rsidRPr="00C62759">
        <w:rPr>
          <w:rFonts w:ascii="Source Serif Pro" w:eastAsia="Calibri" w:hAnsi="Source Serif Pro" w:cs="Calibri"/>
        </w:rPr>
        <w:t xml:space="preserve"> ante, </w:t>
      </w:r>
      <w:proofErr w:type="spellStart"/>
      <w:r w:rsidRPr="00C62759">
        <w:rPr>
          <w:rFonts w:ascii="Source Serif Pro" w:eastAsia="Calibri" w:hAnsi="Source Serif Pro" w:cs="Calibri"/>
        </w:rPr>
        <w:t>malesuada</w:t>
      </w:r>
      <w:proofErr w:type="spellEnd"/>
      <w:r w:rsidRPr="00C62759">
        <w:rPr>
          <w:rFonts w:ascii="Source Serif Pro" w:eastAsia="Calibri" w:hAnsi="Source Serif Pro" w:cs="Calibri"/>
        </w:rPr>
        <w:t xml:space="preserve"> vitae </w:t>
      </w:r>
      <w:proofErr w:type="spellStart"/>
      <w:r w:rsidRPr="00C62759">
        <w:rPr>
          <w:rFonts w:ascii="Source Serif Pro" w:eastAsia="Calibri" w:hAnsi="Source Serif Pro" w:cs="Calibri"/>
        </w:rPr>
        <w:t>quam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luctus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euismod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lacus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Suspendisse</w:t>
      </w:r>
      <w:proofErr w:type="spellEnd"/>
      <w:r w:rsidRPr="00C62759">
        <w:rPr>
          <w:rFonts w:ascii="Source Serif Pro" w:eastAsia="Calibri" w:hAnsi="Source Serif Pro" w:cs="Calibri"/>
        </w:rPr>
        <w:t xml:space="preserve"> potenti. </w:t>
      </w:r>
      <w:proofErr w:type="spellStart"/>
      <w:r w:rsidRPr="00C62759">
        <w:rPr>
          <w:rFonts w:ascii="Source Serif Pro" w:eastAsia="Calibri" w:hAnsi="Source Serif Pro" w:cs="Calibri"/>
        </w:rPr>
        <w:t>Proin</w:t>
      </w:r>
      <w:proofErr w:type="spellEnd"/>
      <w:r w:rsidRPr="00C62759">
        <w:rPr>
          <w:rFonts w:ascii="Source Serif Pro" w:eastAsia="Calibri" w:hAnsi="Source Serif Pro" w:cs="Calibri"/>
        </w:rPr>
        <w:t xml:space="preserve"> a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 libero, id </w:t>
      </w:r>
      <w:proofErr w:type="spellStart"/>
      <w:r w:rsidRPr="00C62759">
        <w:rPr>
          <w:rFonts w:ascii="Source Serif Pro" w:eastAsia="Calibri" w:hAnsi="Source Serif Pro" w:cs="Calibri"/>
        </w:rPr>
        <w:t>mattis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justo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Quisque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maximus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arcu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Vivamus</w:t>
      </w:r>
      <w:proofErr w:type="spellEnd"/>
      <w:r w:rsidRPr="00C62759">
        <w:rPr>
          <w:rFonts w:ascii="Source Serif Pro" w:eastAsia="Calibri" w:hAnsi="Source Serif Pro" w:cs="Calibri"/>
        </w:rPr>
        <w:t xml:space="preserve"> sed </w:t>
      </w:r>
      <w:proofErr w:type="spellStart"/>
      <w:r w:rsidRPr="00C62759">
        <w:rPr>
          <w:rFonts w:ascii="Source Serif Pro" w:eastAsia="Calibri" w:hAnsi="Source Serif Pro" w:cs="Calibri"/>
        </w:rPr>
        <w:t>turpis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sodales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placerat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augue</w:t>
      </w:r>
      <w:proofErr w:type="spellEnd"/>
      <w:r w:rsidRPr="00C62759">
        <w:rPr>
          <w:rFonts w:ascii="Source Serif Pro" w:eastAsia="Calibri" w:hAnsi="Source Serif Pro" w:cs="Calibri"/>
        </w:rPr>
        <w:t xml:space="preserve"> sed, </w:t>
      </w:r>
      <w:proofErr w:type="spellStart"/>
      <w:r w:rsidRPr="00C62759">
        <w:rPr>
          <w:rFonts w:ascii="Source Serif Pro" w:eastAsia="Calibri" w:hAnsi="Source Serif Pro" w:cs="Calibri"/>
        </w:rPr>
        <w:t>vulputate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sapien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Nullam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laoreet</w:t>
      </w:r>
      <w:proofErr w:type="spellEnd"/>
      <w:r w:rsidRPr="00C62759">
        <w:rPr>
          <w:rFonts w:ascii="Source Serif Pro" w:eastAsia="Calibri" w:hAnsi="Source Serif Pro" w:cs="Calibri"/>
        </w:rPr>
        <w:t xml:space="preserve"> urna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venenatis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fermentum</w:t>
      </w:r>
      <w:proofErr w:type="spellEnd"/>
      <w:r w:rsidRPr="00C62759">
        <w:rPr>
          <w:rFonts w:ascii="Source Serif Pro" w:eastAsia="Calibri" w:hAnsi="Source Serif Pro" w:cs="Calibri"/>
        </w:rPr>
        <w:t xml:space="preserve">. Nulla </w:t>
      </w:r>
      <w:proofErr w:type="spellStart"/>
      <w:r w:rsidRPr="00C62759">
        <w:rPr>
          <w:rFonts w:ascii="Source Serif Pro" w:eastAsia="Calibri" w:hAnsi="Source Serif Pro" w:cs="Calibri"/>
        </w:rPr>
        <w:t>volutpat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blandit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vulputate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libero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augue</w:t>
      </w:r>
      <w:proofErr w:type="spellEnd"/>
      <w:r w:rsidRPr="00C62759">
        <w:rPr>
          <w:rFonts w:ascii="Source Serif Pro" w:eastAsia="Calibri" w:hAnsi="Source Serif Pro" w:cs="Calibri"/>
        </w:rPr>
        <w:t xml:space="preserve"> vitae, </w:t>
      </w:r>
      <w:proofErr w:type="spellStart"/>
      <w:r w:rsidRPr="00C62759">
        <w:rPr>
          <w:rFonts w:ascii="Source Serif Pro" w:eastAsia="Calibri" w:hAnsi="Source Serif Pro" w:cs="Calibri"/>
        </w:rPr>
        <w:t>elementum</w:t>
      </w:r>
      <w:proofErr w:type="spellEnd"/>
      <w:r w:rsidRPr="00C62759">
        <w:rPr>
          <w:rFonts w:ascii="Source Serif Pro" w:eastAsia="Calibri" w:hAnsi="Source Serif Pro" w:cs="Calibri"/>
        </w:rPr>
        <w:t xml:space="preserve"> lacinia </w:t>
      </w:r>
      <w:proofErr w:type="spellStart"/>
      <w:r w:rsidRPr="00C62759">
        <w:rPr>
          <w:rFonts w:ascii="Source Serif Pro" w:eastAsia="Calibri" w:hAnsi="Source Serif Pro" w:cs="Calibri"/>
        </w:rPr>
        <w:t>ipsum</w:t>
      </w:r>
      <w:proofErr w:type="spellEnd"/>
      <w:r w:rsidRPr="00C62759">
        <w:rPr>
          <w:rFonts w:ascii="Source Serif Pro" w:eastAsia="Calibri" w:hAnsi="Source Serif Pro" w:cs="Calibri"/>
        </w:rPr>
        <w:t>.</w:t>
      </w:r>
    </w:p>
    <w:p w14:paraId="72D21C64" w14:textId="77777777" w:rsidR="00DB6389" w:rsidRPr="00C62759" w:rsidRDefault="00DB6389" w:rsidP="00DB6389">
      <w:pPr>
        <w:shd w:val="clear" w:color="auto" w:fill="FFFFFF"/>
        <w:ind w:left="1134"/>
        <w:jc w:val="both"/>
        <w:rPr>
          <w:rFonts w:ascii="Source Serif Pro" w:eastAsia="Calibri" w:hAnsi="Source Serif Pro" w:cs="Calibri"/>
        </w:rPr>
      </w:pPr>
    </w:p>
    <w:p w14:paraId="1E22588A" w14:textId="5FD78929" w:rsidR="00DB6389" w:rsidRPr="004A2521" w:rsidRDefault="00DB6389" w:rsidP="00907167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en-US"/>
        </w:rPr>
      </w:pPr>
      <w:proofErr w:type="spellStart"/>
      <w:r w:rsidRPr="00C62759">
        <w:rPr>
          <w:rFonts w:ascii="Source Serif Pro" w:eastAsia="Calibri" w:hAnsi="Source Serif Pro" w:cs="Calibri"/>
        </w:rPr>
        <w:t>Etiam</w:t>
      </w:r>
      <w:proofErr w:type="spellEnd"/>
      <w:r w:rsidRPr="00C62759">
        <w:rPr>
          <w:rFonts w:ascii="Source Serif Pro" w:eastAsia="Calibri" w:hAnsi="Source Serif Pro" w:cs="Calibri"/>
        </w:rPr>
        <w:t xml:space="preserve"> ut </w:t>
      </w:r>
      <w:proofErr w:type="spellStart"/>
      <w:r w:rsidRPr="00C62759">
        <w:rPr>
          <w:rFonts w:ascii="Source Serif Pro" w:eastAsia="Calibri" w:hAnsi="Source Serif Pro" w:cs="Calibri"/>
        </w:rPr>
        <w:t>purus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mauris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Aliquam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condimentum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fringilla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rutrum</w:t>
      </w:r>
      <w:proofErr w:type="spellEnd"/>
      <w:r w:rsidRPr="00C62759">
        <w:rPr>
          <w:rFonts w:ascii="Source Serif Pro" w:eastAsia="Calibri" w:hAnsi="Source Serif Pro" w:cs="Calibri"/>
        </w:rPr>
        <w:t xml:space="preserve">. Cras </w:t>
      </w:r>
      <w:proofErr w:type="spellStart"/>
      <w:r w:rsidRPr="00C62759">
        <w:rPr>
          <w:rFonts w:ascii="Source Serif Pro" w:eastAsia="Calibri" w:hAnsi="Source Serif Pro" w:cs="Calibri"/>
        </w:rPr>
        <w:t>ultricies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egestas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lectus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malesuada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Maecenas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convallis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tellus</w:t>
      </w:r>
      <w:proofErr w:type="spellEnd"/>
      <w:r w:rsidRPr="00C62759">
        <w:rPr>
          <w:rFonts w:ascii="Source Serif Pro" w:eastAsia="Calibri" w:hAnsi="Source Serif Pro" w:cs="Calibri"/>
        </w:rPr>
        <w:t xml:space="preserve"> a eros </w:t>
      </w:r>
      <w:proofErr w:type="spellStart"/>
      <w:r w:rsidRPr="00C62759">
        <w:rPr>
          <w:rFonts w:ascii="Source Serif Pro" w:eastAsia="Calibri" w:hAnsi="Source Serif Pro" w:cs="Calibri"/>
        </w:rPr>
        <w:t>tincidunt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sagittis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Curabitur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eleifend</w:t>
      </w:r>
      <w:proofErr w:type="spellEnd"/>
      <w:r w:rsidRPr="00C62759">
        <w:rPr>
          <w:rFonts w:ascii="Source Serif Pro" w:eastAsia="Calibri" w:hAnsi="Source Serif Pro" w:cs="Calibri"/>
        </w:rPr>
        <w:t xml:space="preserve"> lacinia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, vitae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diam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varius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Nullam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suscipit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elementum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Integer</w:t>
      </w:r>
      <w:proofErr w:type="spellEnd"/>
      <w:r w:rsidRPr="00C62759">
        <w:rPr>
          <w:rFonts w:ascii="Source Serif Pro" w:eastAsia="Calibri" w:hAnsi="Source Serif Pro" w:cs="Calibri"/>
        </w:rPr>
        <w:t xml:space="preserve"> in ante </w:t>
      </w:r>
      <w:proofErr w:type="spellStart"/>
      <w:r w:rsidRPr="00C62759">
        <w:rPr>
          <w:rFonts w:ascii="Source Serif Pro" w:eastAsia="Calibri" w:hAnsi="Source Serif Pro" w:cs="Calibri"/>
        </w:rPr>
        <w:t>mauris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</w:p>
    <w:p w14:paraId="1F578D65" w14:textId="1D71A469" w:rsidR="00A53074" w:rsidRPr="002E7BFB" w:rsidRDefault="00A53074" w:rsidP="00DB6389">
      <w:pPr>
        <w:rPr>
          <w:lang w:val="en-US"/>
        </w:rPr>
      </w:pPr>
    </w:p>
    <w:sectPr w:rsidR="00A53074" w:rsidRPr="002E7BFB" w:rsidSect="00C627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20"/>
      <w:pgMar w:top="2729" w:right="1440" w:bottom="2955" w:left="144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3C5D8" w14:textId="77777777" w:rsidR="00054957" w:rsidRDefault="00054957">
      <w:pPr>
        <w:spacing w:line="240" w:lineRule="auto"/>
      </w:pPr>
      <w:r>
        <w:separator/>
      </w:r>
    </w:p>
  </w:endnote>
  <w:endnote w:type="continuationSeparator" w:id="0">
    <w:p w14:paraId="1C74079C" w14:textId="77777777" w:rsidR="00054957" w:rsidRDefault="000549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erif Pro Light">
    <w:panose1 w:val="02040303050405020204"/>
    <w:charset w:val="00"/>
    <w:family w:val="roman"/>
    <w:pitch w:val="variable"/>
    <w:sig w:usb0="20000287" w:usb1="02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ource Serif Pro">
    <w:panose1 w:val="02040603050405020204"/>
    <w:charset w:val="00"/>
    <w:family w:val="roman"/>
    <w:pitch w:val="variable"/>
    <w:sig w:usb0="20000287" w:usb1="02000003" w:usb2="00000000" w:usb3="00000000" w:csb0="0000019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3710" w14:textId="77777777" w:rsidR="00907167" w:rsidRDefault="009071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28AD" w14:textId="63FDA820" w:rsidR="00C62759" w:rsidRDefault="002E7BFB" w:rsidP="000F5C27">
    <w:pPr>
      <w:pStyle w:val="Pidipagina"/>
      <w:ind w:left="-1440"/>
    </w:pPr>
    <w:r>
      <w:rPr>
        <w:noProof/>
      </w:rPr>
      <w:drawing>
        <wp:inline distT="0" distB="0" distL="0" distR="0" wp14:anchorId="1527BC4E" wp14:editId="199D3524">
          <wp:extent cx="7543800" cy="1926931"/>
          <wp:effectExtent l="0" t="0" r="0" b="3810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567" cy="1931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E54AE" w14:textId="77777777" w:rsidR="00907167" w:rsidRDefault="009071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624E7" w14:textId="77777777" w:rsidR="00054957" w:rsidRDefault="00054957">
      <w:pPr>
        <w:spacing w:line="240" w:lineRule="auto"/>
      </w:pPr>
      <w:r>
        <w:separator/>
      </w:r>
    </w:p>
  </w:footnote>
  <w:footnote w:type="continuationSeparator" w:id="0">
    <w:p w14:paraId="0ECA8EAC" w14:textId="77777777" w:rsidR="00054957" w:rsidRDefault="000549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66346" w14:textId="77777777" w:rsidR="00907167" w:rsidRDefault="009071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5A0C" w14:textId="10E1C9FA" w:rsidR="00907167" w:rsidRDefault="00907167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92CE0A" wp14:editId="216E53D5">
          <wp:simplePos x="0" y="0"/>
          <wp:positionH relativeFrom="column">
            <wp:posOffset>-920750</wp:posOffset>
          </wp:positionH>
          <wp:positionV relativeFrom="paragraph">
            <wp:posOffset>100389</wp:posOffset>
          </wp:positionV>
          <wp:extent cx="7550150" cy="1522095"/>
          <wp:effectExtent l="0" t="0" r="0" b="0"/>
          <wp:wrapThrough wrapText="bothSides">
            <wp:wrapPolygon edited="0">
              <wp:start x="1599" y="3244"/>
              <wp:lineTo x="1054" y="4325"/>
              <wp:lineTo x="763" y="5227"/>
              <wp:lineTo x="763" y="10453"/>
              <wp:lineTo x="1453" y="12255"/>
              <wp:lineTo x="1853" y="12255"/>
              <wp:lineTo x="1962" y="15139"/>
              <wp:lineTo x="2507" y="18023"/>
              <wp:lineTo x="2979" y="19284"/>
              <wp:lineTo x="3016" y="19645"/>
              <wp:lineTo x="3633" y="19645"/>
              <wp:lineTo x="3706" y="19284"/>
              <wp:lineTo x="4106" y="18023"/>
              <wp:lineTo x="4287" y="18023"/>
              <wp:lineTo x="4869" y="15680"/>
              <wp:lineTo x="4978" y="12255"/>
              <wp:lineTo x="4941" y="8471"/>
              <wp:lineTo x="4324" y="6668"/>
              <wp:lineTo x="4033" y="6488"/>
              <wp:lineTo x="3234" y="3244"/>
              <wp:lineTo x="1599" y="3244"/>
            </wp:wrapPolygon>
          </wp:wrapThrough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52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B9B5A2" w14:textId="0871CD68" w:rsidR="00907167" w:rsidRDefault="0090716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D471" w14:textId="77777777" w:rsidR="00907167" w:rsidRDefault="009071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CzNDE3NzW1NDQysDRT0lEKTi0uzszPAykwrQUA4/kDgiwAAAA="/>
  </w:docVars>
  <w:rsids>
    <w:rsidRoot w:val="00A53074"/>
    <w:rsid w:val="00054957"/>
    <w:rsid w:val="000F5C27"/>
    <w:rsid w:val="00186B6B"/>
    <w:rsid w:val="00237D02"/>
    <w:rsid w:val="00252395"/>
    <w:rsid w:val="002E7BFB"/>
    <w:rsid w:val="00396367"/>
    <w:rsid w:val="003B1962"/>
    <w:rsid w:val="004A2521"/>
    <w:rsid w:val="005778B4"/>
    <w:rsid w:val="005B2BD2"/>
    <w:rsid w:val="00623344"/>
    <w:rsid w:val="00646240"/>
    <w:rsid w:val="007E20CB"/>
    <w:rsid w:val="00846E57"/>
    <w:rsid w:val="00864BAE"/>
    <w:rsid w:val="0089186F"/>
    <w:rsid w:val="00907167"/>
    <w:rsid w:val="00910AAD"/>
    <w:rsid w:val="00920497"/>
    <w:rsid w:val="00960C43"/>
    <w:rsid w:val="00965B6C"/>
    <w:rsid w:val="00A103D3"/>
    <w:rsid w:val="00A312C0"/>
    <w:rsid w:val="00A53074"/>
    <w:rsid w:val="00A942C3"/>
    <w:rsid w:val="00BD7CA5"/>
    <w:rsid w:val="00C052E7"/>
    <w:rsid w:val="00C62759"/>
    <w:rsid w:val="00C675DE"/>
    <w:rsid w:val="00CF44C2"/>
    <w:rsid w:val="00D453D2"/>
    <w:rsid w:val="00DB6389"/>
    <w:rsid w:val="00E31FB2"/>
    <w:rsid w:val="00FC5A53"/>
    <w:rsid w:val="00FE0B4E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054C7"/>
  <w15:docId w15:val="{50D17ECB-88F6-B841-9E3B-290821F3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846E5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E57"/>
  </w:style>
  <w:style w:type="paragraph" w:styleId="Pidipagina">
    <w:name w:val="footer"/>
    <w:basedOn w:val="Normale"/>
    <w:link w:val="PidipaginaCarattere"/>
    <w:uiPriority w:val="99"/>
    <w:unhideWhenUsed/>
    <w:rsid w:val="00846E5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E57"/>
  </w:style>
  <w:style w:type="character" w:styleId="Numeropagina">
    <w:name w:val="page number"/>
    <w:basedOn w:val="Carpredefinitoparagrafo"/>
    <w:uiPriority w:val="99"/>
    <w:semiHidden/>
    <w:unhideWhenUsed/>
    <w:rsid w:val="00C67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Benedetta Verrotti di Pianella</dc:creator>
  <cp:lastModifiedBy>Michela Rossi</cp:lastModifiedBy>
  <cp:revision>7</cp:revision>
  <cp:lastPrinted>2021-04-28T07:45:00Z</cp:lastPrinted>
  <dcterms:created xsi:type="dcterms:W3CDTF">2021-10-14T14:59:00Z</dcterms:created>
  <dcterms:modified xsi:type="dcterms:W3CDTF">2022-05-10T12:33:00Z</dcterms:modified>
</cp:coreProperties>
</file>